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Cs w:val="21"/>
        </w:rPr>
        <w:t>项目编号：</w:t>
      </w:r>
      <w:r>
        <w:rPr>
          <w:rFonts w:hint="eastAsia"/>
          <w:b/>
          <w:bCs/>
          <w:szCs w:val="21"/>
          <w:lang w:eastAsia="zh-CN"/>
        </w:rPr>
        <w:t>WTT-</w:t>
      </w:r>
      <w:r>
        <w:rPr>
          <w:rFonts w:hint="eastAsia"/>
          <w:b/>
          <w:bCs/>
          <w:szCs w:val="21"/>
          <w:lang w:val="en-US" w:eastAsia="zh-CN"/>
        </w:rPr>
        <w:t>DJ-22-050</w:t>
      </w:r>
      <w:r>
        <w:rPr>
          <w:sz w:val="24"/>
        </w:rPr>
        <w:t xml:space="preserve">  </w:t>
      </w:r>
      <w:r>
        <w:rPr>
          <w:rFonts w:hint="eastAsia"/>
          <w:sz w:val="24"/>
          <w:lang w:eastAsia="zh-CN"/>
        </w:rPr>
        <w:t>□</w:t>
      </w:r>
      <w:r>
        <w:rPr>
          <w:rFonts w:hint="eastAsia"/>
          <w:szCs w:val="21"/>
        </w:rPr>
        <w:t>预评价</w:t>
      </w:r>
      <w:r>
        <w:rPr>
          <w:rFonts w:hint="eastAsia"/>
          <w:sz w:val="24"/>
          <w:lang w:eastAsia="zh-CN"/>
        </w:rPr>
        <w:t>□</w:t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 w:val="24"/>
          <w:lang w:eastAsia="zh-CN"/>
        </w:rPr>
        <w:t>□</w:t>
      </w:r>
      <w:r>
        <w:rPr>
          <w:rFonts w:hint="eastAsia"/>
          <w:szCs w:val="21"/>
        </w:rPr>
        <w:t>控制效果评价</w:t>
      </w:r>
      <w:r>
        <w:rPr>
          <w:rFonts w:hint="eastAsia"/>
          <w:sz w:val="24"/>
          <w:lang w:eastAsia="zh-CN"/>
        </w:rPr>
        <w:t>□</w:t>
      </w:r>
      <w:r>
        <w:rPr>
          <w:rFonts w:hint="eastAsia"/>
          <w:szCs w:val="21"/>
        </w:rPr>
        <w:t>现状评价</w:t>
      </w:r>
      <w:r>
        <w:rPr>
          <w:rFonts w:hint="eastAsia"/>
          <w:sz w:val="24"/>
          <w:lang w:eastAsia="zh-CN"/>
        </w:rPr>
        <w:t>☑</w:t>
      </w:r>
      <w:r>
        <w:rPr>
          <w:rFonts w:hint="eastAsia"/>
          <w:szCs w:val="21"/>
        </w:rPr>
        <w:t>定期检测</w:t>
      </w:r>
      <w:r>
        <w:rPr>
          <w:rFonts w:hint="eastAsia"/>
          <w:sz w:val="24"/>
          <w:lang w:eastAsia="zh-CN"/>
        </w:rPr>
        <w:t>□</w:t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5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2551"/>
        <w:gridCol w:w="908"/>
        <w:gridCol w:w="65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白银创源再生资源有限公司职业病危害因素检测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用人单位陪同人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何龙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联系人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庄总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项目地址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白银市白银区王岘镇雒家滩118号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洪江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报告审核人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25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韩炜烨</w:t>
            </w:r>
          </w:p>
        </w:tc>
        <w:tc>
          <w:tcPr>
            <w:tcW w:w="15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</w:rPr>
              <w:t>技术负责人</w:t>
            </w:r>
          </w:p>
        </w:tc>
        <w:tc>
          <w:tcPr>
            <w:tcW w:w="326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eastAsia="zh-CN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陈泶瑜、赵学仕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371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2023.0</w:t>
            </w: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lang w:val="en-US" w:eastAsia="zh-CN"/>
              </w:rPr>
              <w:t>.</w:t>
            </w:r>
            <w:r>
              <w:rPr>
                <w:rFonts w:hint="eastAsia" w:cs="Times New Roman"/>
                <w:b w:val="0"/>
                <w:bCs w:val="0"/>
                <w:sz w:val="24"/>
                <w:lang w:val="en-US" w:eastAsia="zh-CN"/>
              </w:rPr>
              <w:t>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3" w:hRule="atLeast"/>
          <w:jc w:val="center"/>
        </w:trPr>
        <w:tc>
          <w:tcPr>
            <w:tcW w:w="226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345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038350" cy="1529080"/>
                  <wp:effectExtent l="0" t="0" r="0" b="13970"/>
                  <wp:docPr id="2" name="图片 2" descr="371dca3a5b4d0b993ca156cfeab5f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371dca3a5b4d0b993ca156cfeab5f7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52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drawing>
                <wp:inline distT="0" distB="0" distL="114300" distR="114300">
                  <wp:extent cx="2316480" cy="1737360"/>
                  <wp:effectExtent l="0" t="0" r="7620" b="15240"/>
                  <wp:docPr id="4" name="图片 4" descr="3ce3933b9c87d7ceb731c8b8bed17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ce3933b9c87d7ceb731c8b8bed173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0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  <w:jc w:val="center"/>
        </w:trPr>
        <w:tc>
          <w:tcPr>
            <w:tcW w:w="226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3459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038350" cy="1529080"/>
                  <wp:effectExtent l="0" t="0" r="0" b="13970"/>
                  <wp:docPr id="1" name="图片 1" descr="3a12ffda50c35b3ba8b5b7322721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a12ffda50c35b3ba8b5b73227213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529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2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pStyle w:val="2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eastAsia="宋体"/>
                <w:sz w:val="24"/>
                <w:lang w:eastAsia="zh-CN"/>
              </w:rPr>
              <w:drawing>
                <wp:inline distT="0" distB="0" distL="114300" distR="114300">
                  <wp:extent cx="2316480" cy="1737360"/>
                  <wp:effectExtent l="0" t="0" r="7620" b="15240"/>
                  <wp:docPr id="3" name="图片 3" descr="df483dd57e90798e1eebff596cf7e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f483dd57e90798e1eebff596cf7ef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6480" cy="173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371" w:type="dxa"/>
            <w:gridSpan w:val="4"/>
          </w:tcPr>
          <w:p>
            <w:pPr>
              <w:rPr>
                <w:sz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3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3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3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hYTk2ZjJiOTgxN2VlZWVkYjRkYmM3YjJmNGI2NTQifQ==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C3D72"/>
    <w:rsid w:val="004F628D"/>
    <w:rsid w:val="0055503D"/>
    <w:rsid w:val="00565018"/>
    <w:rsid w:val="005774AA"/>
    <w:rsid w:val="005E2886"/>
    <w:rsid w:val="005E6F1A"/>
    <w:rsid w:val="00677C96"/>
    <w:rsid w:val="006B54A2"/>
    <w:rsid w:val="006D238D"/>
    <w:rsid w:val="006E60BD"/>
    <w:rsid w:val="00775192"/>
    <w:rsid w:val="00776D04"/>
    <w:rsid w:val="00784231"/>
    <w:rsid w:val="00786476"/>
    <w:rsid w:val="00796643"/>
    <w:rsid w:val="007A48D9"/>
    <w:rsid w:val="007E0275"/>
    <w:rsid w:val="00813973"/>
    <w:rsid w:val="008371A6"/>
    <w:rsid w:val="00890773"/>
    <w:rsid w:val="008D1019"/>
    <w:rsid w:val="008D6EBD"/>
    <w:rsid w:val="008E0F52"/>
    <w:rsid w:val="0094157E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257BB"/>
    <w:rsid w:val="00CC0BE7"/>
    <w:rsid w:val="00CD1852"/>
    <w:rsid w:val="00CD289C"/>
    <w:rsid w:val="00D04896"/>
    <w:rsid w:val="00D04B6D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1D6355EB"/>
    <w:rsid w:val="3B655AD6"/>
    <w:rsid w:val="5CB11D8F"/>
    <w:rsid w:val="6B25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170</Words>
  <Characters>191</Characters>
  <Lines>1</Lines>
  <Paragraphs>1</Paragraphs>
  <TotalTime>2</TotalTime>
  <ScaleCrop>false</ScaleCrop>
  <LinksUpToDate>false</LinksUpToDate>
  <CharactersWithSpaces>225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蒋陕峰</cp:lastModifiedBy>
  <dcterms:modified xsi:type="dcterms:W3CDTF">2023-08-05T14:11:10Z</dcterms:modified>
  <dc:title>被检查部门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B24E63451AB041A383994CB13CEA0F62_12</vt:lpwstr>
  </property>
</Properties>
</file>